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59" w:rsidRDefault="002C549D" w:rsidP="002C549D">
      <w:pPr>
        <w:jc w:val="center"/>
        <w:rPr>
          <w:b/>
          <w:spacing w:val="20"/>
        </w:rPr>
      </w:pPr>
      <w:r w:rsidRPr="002C549D">
        <w:rPr>
          <w:b/>
          <w:spacing w:val="20"/>
        </w:rPr>
        <w:t>Standard Operating Procedure</w:t>
      </w:r>
    </w:p>
    <w:p w:rsidR="00907FA4" w:rsidRDefault="00907FA4" w:rsidP="002C549D">
      <w:pPr>
        <w:jc w:val="center"/>
        <w:rPr>
          <w:b/>
          <w:spacing w:val="20"/>
          <w:sz w:val="20"/>
          <w:szCs w:val="20"/>
        </w:rPr>
      </w:pPr>
    </w:p>
    <w:p w:rsidR="00FD6955" w:rsidRPr="00907FA4" w:rsidRDefault="00FD6955" w:rsidP="00FD6955">
      <w:pPr>
        <w:jc w:val="center"/>
        <w:rPr>
          <w:b/>
          <w:spacing w:val="20"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/>
      </w:tblPr>
      <w:tblGrid>
        <w:gridCol w:w="1728"/>
        <w:gridCol w:w="7848"/>
      </w:tblGrid>
      <w:tr w:rsidR="00FD6955" w:rsidRPr="0058599F" w:rsidTr="0058599F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FD6955" w:rsidRPr="0058599F" w:rsidRDefault="00FD6955" w:rsidP="0058599F">
            <w:pPr>
              <w:jc w:val="right"/>
              <w:rPr>
                <w:b/>
                <w:sz w:val="20"/>
                <w:szCs w:val="20"/>
              </w:rPr>
            </w:pPr>
            <w:r w:rsidRPr="0058599F"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FD6955" w:rsidRPr="0058599F" w:rsidRDefault="00FD6955" w:rsidP="007E3B04">
            <w:pPr>
              <w:rPr>
                <w:sz w:val="22"/>
                <w:szCs w:val="22"/>
              </w:rPr>
            </w:pPr>
            <w:r w:rsidRPr="0058599F">
              <w:rPr>
                <w:sz w:val="22"/>
                <w:szCs w:val="22"/>
              </w:rPr>
              <w:t>Sales &amp; Marketing</w:t>
            </w:r>
          </w:p>
        </w:tc>
      </w:tr>
      <w:tr w:rsidR="00FD6955" w:rsidRPr="0058599F" w:rsidTr="0058599F">
        <w:tc>
          <w:tcPr>
            <w:tcW w:w="902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FD6955" w:rsidRPr="0058599F" w:rsidRDefault="00FD6955" w:rsidP="0058599F">
            <w:pPr>
              <w:jc w:val="right"/>
              <w:rPr>
                <w:b/>
                <w:sz w:val="20"/>
                <w:szCs w:val="20"/>
              </w:rPr>
            </w:pPr>
            <w:r w:rsidRPr="0058599F">
              <w:rPr>
                <w:b/>
                <w:sz w:val="20"/>
                <w:szCs w:val="20"/>
              </w:rPr>
              <w:t>TOPIC:</w:t>
            </w:r>
          </w:p>
        </w:tc>
        <w:tc>
          <w:tcPr>
            <w:tcW w:w="4098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FD6955" w:rsidRPr="0058599F" w:rsidRDefault="00FD6955" w:rsidP="007E3B04">
            <w:pPr>
              <w:rPr>
                <w:b/>
                <w:sz w:val="28"/>
                <w:szCs w:val="28"/>
              </w:rPr>
            </w:pPr>
            <w:r w:rsidRPr="0058599F">
              <w:rPr>
                <w:b/>
                <w:sz w:val="28"/>
                <w:szCs w:val="28"/>
              </w:rPr>
              <w:t>AUDIO VISUAL</w:t>
            </w:r>
          </w:p>
        </w:tc>
      </w:tr>
      <w:tr w:rsidR="00FD6955" w:rsidRPr="0058599F" w:rsidTr="0058599F">
        <w:tc>
          <w:tcPr>
            <w:tcW w:w="902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FD6955" w:rsidRPr="0058599F" w:rsidRDefault="00FD6955" w:rsidP="0058599F">
            <w:pPr>
              <w:jc w:val="right"/>
              <w:rPr>
                <w:b/>
                <w:sz w:val="20"/>
                <w:szCs w:val="20"/>
              </w:rPr>
            </w:pPr>
            <w:r w:rsidRPr="0058599F">
              <w:rPr>
                <w:b/>
                <w:sz w:val="20"/>
                <w:szCs w:val="20"/>
              </w:rPr>
              <w:t>ORIGIN DATE:</w:t>
            </w:r>
          </w:p>
        </w:tc>
        <w:tc>
          <w:tcPr>
            <w:tcW w:w="4098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FD6955" w:rsidRPr="0058599F" w:rsidRDefault="00E37829" w:rsidP="007E3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2011</w:t>
            </w:r>
          </w:p>
        </w:tc>
      </w:tr>
      <w:tr w:rsidR="00FD6955" w:rsidRPr="0058599F" w:rsidTr="00585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" w:type="pct"/>
            <w:tcBorders>
              <w:top w:val="single" w:sz="6" w:space="0" w:color="C0C0C0"/>
            </w:tcBorders>
          </w:tcPr>
          <w:p w:rsidR="00FD6955" w:rsidRPr="0058599F" w:rsidRDefault="00FD6955" w:rsidP="0058599F">
            <w:pPr>
              <w:jc w:val="right"/>
              <w:rPr>
                <w:b/>
                <w:sz w:val="20"/>
                <w:szCs w:val="20"/>
              </w:rPr>
            </w:pPr>
            <w:r w:rsidRPr="0058599F">
              <w:rPr>
                <w:b/>
                <w:sz w:val="20"/>
                <w:szCs w:val="20"/>
              </w:rPr>
              <w:t>SECTION:</w:t>
            </w:r>
          </w:p>
        </w:tc>
        <w:tc>
          <w:tcPr>
            <w:tcW w:w="4098" w:type="pct"/>
            <w:tcBorders>
              <w:top w:val="single" w:sz="6" w:space="0" w:color="C0C0C0"/>
            </w:tcBorders>
          </w:tcPr>
          <w:p w:rsidR="00FD6955" w:rsidRPr="0058599F" w:rsidRDefault="00FD6955" w:rsidP="007E3B04">
            <w:pPr>
              <w:rPr>
                <w:sz w:val="22"/>
                <w:szCs w:val="22"/>
              </w:rPr>
            </w:pPr>
            <w:r w:rsidRPr="0058599F">
              <w:rPr>
                <w:sz w:val="22"/>
                <w:szCs w:val="22"/>
              </w:rPr>
              <w:t>S&amp;M102</w:t>
            </w:r>
          </w:p>
        </w:tc>
      </w:tr>
    </w:tbl>
    <w:p w:rsidR="00FD6955" w:rsidRDefault="00FD6955" w:rsidP="00FD6955">
      <w:pPr>
        <w:rPr>
          <w:b/>
          <w:bCs/>
          <w:sz w:val="16"/>
          <w:szCs w:val="16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576"/>
      </w:tblGrid>
      <w:tr w:rsidR="00AF5759" w:rsidTr="0058599F">
        <w:tc>
          <w:tcPr>
            <w:tcW w:w="9576" w:type="dxa"/>
            <w:shd w:val="pct20" w:color="000000" w:fill="FFFFFF"/>
          </w:tcPr>
          <w:p w:rsidR="00AF5759" w:rsidRPr="0058599F" w:rsidRDefault="00AF5759" w:rsidP="00AF5759">
            <w:pPr>
              <w:rPr>
                <w:b/>
                <w:bCs/>
              </w:rPr>
            </w:pPr>
            <w:r w:rsidRPr="0058599F">
              <w:rPr>
                <w:b/>
                <w:bCs/>
              </w:rPr>
              <w:t xml:space="preserve">Policy: </w:t>
            </w:r>
          </w:p>
        </w:tc>
      </w:tr>
      <w:tr w:rsidR="00AF5759" w:rsidTr="0058599F">
        <w:tc>
          <w:tcPr>
            <w:tcW w:w="9576" w:type="dxa"/>
            <w:shd w:val="pct5" w:color="000000" w:fill="FFFFFF"/>
          </w:tcPr>
          <w:p w:rsidR="00673F0E" w:rsidRDefault="00E37829" w:rsidP="00AF5759">
            <w:r>
              <w:t>Hotels with meeting space</w:t>
            </w:r>
            <w:r w:rsidR="00DF32D7">
              <w:t xml:space="preserve"> must maintain </w:t>
            </w:r>
            <w:r>
              <w:t>Alliance Hospitality</w:t>
            </w:r>
            <w:r w:rsidR="001F37D4">
              <w:t xml:space="preserve"> </w:t>
            </w:r>
            <w:r w:rsidR="00DF32D7">
              <w:t xml:space="preserve">required Audio Visual inventory to ensure </w:t>
            </w:r>
            <w:r w:rsidR="00FE22DB">
              <w:t>revenue</w:t>
            </w:r>
            <w:r w:rsidR="001F37D4">
              <w:t xml:space="preserve"> maximization opportunities</w:t>
            </w:r>
            <w:r w:rsidR="00122E92">
              <w:t>.</w:t>
            </w:r>
          </w:p>
        </w:tc>
      </w:tr>
    </w:tbl>
    <w:p w:rsidR="00AF5759" w:rsidRDefault="00AF5759" w:rsidP="00AF5759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576"/>
      </w:tblGrid>
      <w:tr w:rsidR="00AF5759" w:rsidTr="0058599F">
        <w:tc>
          <w:tcPr>
            <w:tcW w:w="9576" w:type="dxa"/>
            <w:shd w:val="pct20" w:color="000000" w:fill="FFFFFF"/>
          </w:tcPr>
          <w:p w:rsidR="00AF5759" w:rsidRPr="0058599F" w:rsidRDefault="008A1043" w:rsidP="00AF5759">
            <w:pPr>
              <w:rPr>
                <w:b/>
                <w:bCs/>
              </w:rPr>
            </w:pPr>
            <w:r w:rsidRPr="0058599F">
              <w:rPr>
                <w:b/>
                <w:bCs/>
              </w:rPr>
              <w:t>Objective</w:t>
            </w:r>
            <w:r w:rsidR="00673F0E" w:rsidRPr="0058599F">
              <w:rPr>
                <w:b/>
                <w:bCs/>
              </w:rPr>
              <w:t>:</w:t>
            </w:r>
          </w:p>
        </w:tc>
      </w:tr>
      <w:tr w:rsidR="00AF5759" w:rsidTr="0058599F">
        <w:tc>
          <w:tcPr>
            <w:tcW w:w="9576" w:type="dxa"/>
            <w:shd w:val="pct5" w:color="000000" w:fill="FFFFFF"/>
          </w:tcPr>
          <w:p w:rsidR="00673F0E" w:rsidRPr="0058599F" w:rsidRDefault="001F37D4" w:rsidP="00A52514">
            <w:pPr>
              <w:rPr>
                <w:sz w:val="20"/>
                <w:szCs w:val="20"/>
              </w:rPr>
            </w:pPr>
            <w:r w:rsidRPr="0058599F">
              <w:rPr>
                <w:sz w:val="20"/>
                <w:szCs w:val="20"/>
              </w:rPr>
              <w:t>To ensure all hotels are equipped with adequate AV equipment in order to maximize revenue opportunities an</w:t>
            </w:r>
            <w:r w:rsidR="00F028E8" w:rsidRPr="0058599F">
              <w:rPr>
                <w:sz w:val="20"/>
                <w:szCs w:val="20"/>
              </w:rPr>
              <w:t>d exce</w:t>
            </w:r>
            <w:r w:rsidR="00015441" w:rsidRPr="0058599F">
              <w:rPr>
                <w:sz w:val="20"/>
                <w:szCs w:val="20"/>
              </w:rPr>
              <w:t>ed</w:t>
            </w:r>
            <w:r w:rsidR="00F028E8" w:rsidRPr="0058599F">
              <w:rPr>
                <w:sz w:val="20"/>
                <w:szCs w:val="20"/>
              </w:rPr>
              <w:t xml:space="preserve"> client satisfaction. </w:t>
            </w:r>
          </w:p>
        </w:tc>
      </w:tr>
    </w:tbl>
    <w:p w:rsidR="00AF5759" w:rsidRDefault="00AF5759" w:rsidP="00AF5759"/>
    <w:p w:rsidR="00673F0E" w:rsidRDefault="00673F0E" w:rsidP="00AF5759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4788"/>
        <w:gridCol w:w="4788"/>
      </w:tblGrid>
      <w:tr w:rsidR="00673F0E" w:rsidTr="0058599F">
        <w:tc>
          <w:tcPr>
            <w:tcW w:w="4788" w:type="dxa"/>
            <w:shd w:val="pct20" w:color="000000" w:fill="FFFFFF"/>
          </w:tcPr>
          <w:p w:rsidR="00673F0E" w:rsidRPr="0058599F" w:rsidRDefault="00673F0E" w:rsidP="00AF5759">
            <w:pPr>
              <w:rPr>
                <w:b/>
                <w:bCs/>
              </w:rPr>
            </w:pPr>
            <w:r w:rsidRPr="0058599F">
              <w:rPr>
                <w:b/>
                <w:bCs/>
              </w:rPr>
              <w:t>Minimum Standard:</w:t>
            </w:r>
          </w:p>
        </w:tc>
        <w:tc>
          <w:tcPr>
            <w:tcW w:w="4788" w:type="dxa"/>
            <w:shd w:val="pct20" w:color="000000" w:fill="FFFFFF"/>
          </w:tcPr>
          <w:p w:rsidR="00673F0E" w:rsidRPr="0058599F" w:rsidRDefault="00673F0E" w:rsidP="00AF5759">
            <w:pPr>
              <w:rPr>
                <w:b/>
                <w:bCs/>
              </w:rPr>
            </w:pPr>
            <w:r w:rsidRPr="0058599F">
              <w:rPr>
                <w:b/>
                <w:bCs/>
              </w:rPr>
              <w:t>Accountability:</w:t>
            </w:r>
          </w:p>
        </w:tc>
      </w:tr>
      <w:tr w:rsidR="00673F0E" w:rsidTr="0058599F">
        <w:tc>
          <w:tcPr>
            <w:tcW w:w="4788" w:type="dxa"/>
            <w:shd w:val="pct5" w:color="000000" w:fill="FFFFFF"/>
          </w:tcPr>
          <w:p w:rsidR="00122E92" w:rsidRPr="0058599F" w:rsidRDefault="00DF32D7" w:rsidP="0058599F">
            <w:pPr>
              <w:pStyle w:val="Subtitle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58599F">
              <w:rPr>
                <w:sz w:val="20"/>
                <w:szCs w:val="20"/>
              </w:rPr>
              <w:t xml:space="preserve">Required Inventory: </w:t>
            </w:r>
            <w:r w:rsidRPr="0058599F">
              <w:rPr>
                <w:b w:val="0"/>
                <w:sz w:val="20"/>
                <w:szCs w:val="20"/>
              </w:rPr>
              <w:t>Each hotel with 900 sq. ft. meeting space is required to have the following A/V Inventory (owned by the hotel): (1) LCD projector (2) two flip charts with pads &amp; markers (3) one A/V Cart (4) One projection Screen (5) two power strips (6) two 10 ft. extension cords</w:t>
            </w:r>
            <w:r w:rsidR="00F6319D" w:rsidRPr="0058599F">
              <w:rPr>
                <w:b w:val="0"/>
                <w:sz w:val="20"/>
                <w:szCs w:val="20"/>
              </w:rPr>
              <w:t xml:space="preserve"> (7) One TV/VCR</w:t>
            </w:r>
            <w:r w:rsidR="00F028E8" w:rsidRPr="0058599F">
              <w:rPr>
                <w:b w:val="0"/>
                <w:sz w:val="20"/>
                <w:szCs w:val="20"/>
              </w:rPr>
              <w:t>/DVD</w:t>
            </w:r>
            <w:r w:rsidR="00F6319D" w:rsidRPr="0058599F">
              <w:rPr>
                <w:b w:val="0"/>
                <w:sz w:val="20"/>
                <w:szCs w:val="20"/>
              </w:rPr>
              <w:t xml:space="preserve"> Combo </w:t>
            </w:r>
          </w:p>
          <w:p w:rsidR="00DF32D7" w:rsidRPr="0058599F" w:rsidRDefault="00DF32D7" w:rsidP="0058599F">
            <w:pPr>
              <w:pStyle w:val="Subtitle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proofErr w:type="gramStart"/>
            <w:r w:rsidRPr="0058599F">
              <w:rPr>
                <w:sz w:val="20"/>
                <w:szCs w:val="20"/>
              </w:rPr>
              <w:t>Taking Inventory</w:t>
            </w:r>
            <w:r w:rsidR="00AA4678" w:rsidRPr="0058599F">
              <w:rPr>
                <w:sz w:val="20"/>
                <w:szCs w:val="20"/>
              </w:rPr>
              <w:t xml:space="preserve">: </w:t>
            </w:r>
            <w:r w:rsidR="00AA4678" w:rsidRPr="0058599F">
              <w:rPr>
                <w:b w:val="0"/>
                <w:sz w:val="20"/>
                <w:szCs w:val="20"/>
              </w:rPr>
              <w:t>Ensure A/V equipment is properly secured and complete inventory is completed once per quarter.</w:t>
            </w:r>
            <w:proofErr w:type="gramEnd"/>
            <w:r w:rsidR="00AA4678" w:rsidRPr="0058599F">
              <w:rPr>
                <w:b w:val="0"/>
                <w:sz w:val="20"/>
                <w:szCs w:val="20"/>
              </w:rPr>
              <w:t xml:space="preserve">  </w:t>
            </w:r>
          </w:p>
          <w:p w:rsidR="00015441" w:rsidRPr="0058599F" w:rsidRDefault="00015441" w:rsidP="0058599F">
            <w:pPr>
              <w:pStyle w:val="Subtitle"/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4788" w:type="dxa"/>
            <w:shd w:val="pct5" w:color="000000" w:fill="FFFFFF"/>
          </w:tcPr>
          <w:p w:rsidR="00F77174" w:rsidRDefault="00F028E8" w:rsidP="00AF5759">
            <w:r>
              <w:t xml:space="preserve">DOS, GM, </w:t>
            </w:r>
            <w:r w:rsidR="00E37829">
              <w:t>Convention Services, Director of Catering</w:t>
            </w:r>
          </w:p>
          <w:p w:rsidR="00F028E8" w:rsidRPr="00A52514" w:rsidRDefault="00F028E8" w:rsidP="00AF5759"/>
        </w:tc>
      </w:tr>
    </w:tbl>
    <w:p w:rsidR="005A276F" w:rsidRDefault="005A276F" w:rsidP="00AF5759"/>
    <w:p w:rsidR="00A52514" w:rsidRPr="00AF5759" w:rsidRDefault="00A52514" w:rsidP="00FD6955">
      <w:pPr>
        <w:jc w:val="center"/>
      </w:pPr>
    </w:p>
    <w:sectPr w:rsidR="00A52514" w:rsidRPr="00AF5759" w:rsidSect="00673F0E">
      <w:headerReference w:type="default" r:id="rId7"/>
      <w:footerReference w:type="even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DA" w:rsidRDefault="00FF1DDA">
      <w:r>
        <w:separator/>
      </w:r>
    </w:p>
  </w:endnote>
  <w:endnote w:type="continuationSeparator" w:id="0">
    <w:p w:rsidR="00FF1DDA" w:rsidRDefault="00FF1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0E" w:rsidRDefault="00C15520" w:rsidP="00932C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3F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3F0E" w:rsidRDefault="00673F0E" w:rsidP="00673F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DA" w:rsidRDefault="00FF1DDA">
      <w:r>
        <w:separator/>
      </w:r>
    </w:p>
  </w:footnote>
  <w:footnote w:type="continuationSeparator" w:id="0">
    <w:p w:rsidR="00FF1DDA" w:rsidRDefault="00FF1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22" w:rsidRDefault="006A44BA" w:rsidP="006A44BA">
    <w:pPr>
      <w:pStyle w:val="Head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0B2025" w:rsidRDefault="006E68D0" w:rsidP="00015441">
    <w:pPr>
      <w:pStyle w:val="Header"/>
      <w:pBdr>
        <w:bottom w:val="single" w:sz="12" w:space="1" w:color="auto"/>
      </w:pBdr>
      <w:tabs>
        <w:tab w:val="clear" w:pos="8640"/>
        <w:tab w:val="right" w:pos="9360"/>
      </w:tabs>
      <w:jc w:val="center"/>
      <w:rPr>
        <w:sz w:val="16"/>
        <w:szCs w:val="16"/>
      </w:rPr>
    </w:pPr>
    <w:r>
      <w:rPr>
        <w:b/>
        <w:noProof/>
        <w:spacing w:val="20"/>
      </w:rPr>
      <w:t>Hotel Name Here</w:t>
    </w:r>
  </w:p>
  <w:p w:rsidR="000B2025" w:rsidRDefault="000B2025" w:rsidP="006A44BA">
    <w:pPr>
      <w:pStyle w:val="Header"/>
      <w:pBdr>
        <w:bottom w:val="single" w:sz="12" w:space="1" w:color="auto"/>
      </w:pBdr>
      <w:tabs>
        <w:tab w:val="clear" w:pos="8640"/>
        <w:tab w:val="right" w:pos="9360"/>
      </w:tabs>
      <w:rPr>
        <w:sz w:val="16"/>
        <w:szCs w:val="16"/>
      </w:rPr>
    </w:pPr>
  </w:p>
  <w:p w:rsidR="00C215BB" w:rsidRDefault="00C215BB" w:rsidP="006A44BA">
    <w:pPr>
      <w:pStyle w:val="Header"/>
      <w:tabs>
        <w:tab w:val="clear" w:pos="8640"/>
        <w:tab w:val="right" w:pos="936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11A"/>
    <w:multiLevelType w:val="hybridMultilevel"/>
    <w:tmpl w:val="FA88C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968F0"/>
    <w:multiLevelType w:val="hybridMultilevel"/>
    <w:tmpl w:val="23249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63FE0"/>
    <w:multiLevelType w:val="hybridMultilevel"/>
    <w:tmpl w:val="83000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B5390"/>
    <w:multiLevelType w:val="hybridMultilevel"/>
    <w:tmpl w:val="1E6A40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EF678C1"/>
    <w:multiLevelType w:val="hybridMultilevel"/>
    <w:tmpl w:val="70EED4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6ED085A"/>
    <w:multiLevelType w:val="hybridMultilevel"/>
    <w:tmpl w:val="44725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575A72"/>
    <w:multiLevelType w:val="hybridMultilevel"/>
    <w:tmpl w:val="12B62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E679E"/>
    <w:multiLevelType w:val="hybridMultilevel"/>
    <w:tmpl w:val="D89A0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F5759"/>
    <w:rsid w:val="00015441"/>
    <w:rsid w:val="0009417A"/>
    <w:rsid w:val="000969DE"/>
    <w:rsid w:val="000B2025"/>
    <w:rsid w:val="00104523"/>
    <w:rsid w:val="00122E92"/>
    <w:rsid w:val="00176DB8"/>
    <w:rsid w:val="001C581C"/>
    <w:rsid w:val="001F0FAC"/>
    <w:rsid w:val="001F37D4"/>
    <w:rsid w:val="00226341"/>
    <w:rsid w:val="002A1564"/>
    <w:rsid w:val="002A3F34"/>
    <w:rsid w:val="002C549D"/>
    <w:rsid w:val="003524E5"/>
    <w:rsid w:val="003A5307"/>
    <w:rsid w:val="003C2124"/>
    <w:rsid w:val="00463811"/>
    <w:rsid w:val="0058599F"/>
    <w:rsid w:val="005A276F"/>
    <w:rsid w:val="006025D1"/>
    <w:rsid w:val="00673F0E"/>
    <w:rsid w:val="006740C5"/>
    <w:rsid w:val="00697F1D"/>
    <w:rsid w:val="006A44BA"/>
    <w:rsid w:val="006D5D4D"/>
    <w:rsid w:val="006E68D0"/>
    <w:rsid w:val="0070308F"/>
    <w:rsid w:val="00716031"/>
    <w:rsid w:val="00746ED9"/>
    <w:rsid w:val="00782E24"/>
    <w:rsid w:val="007E3B04"/>
    <w:rsid w:val="008311BE"/>
    <w:rsid w:val="008A1043"/>
    <w:rsid w:val="00907FA4"/>
    <w:rsid w:val="00932C09"/>
    <w:rsid w:val="00972306"/>
    <w:rsid w:val="00984A75"/>
    <w:rsid w:val="009B0B37"/>
    <w:rsid w:val="009B64EA"/>
    <w:rsid w:val="009B781C"/>
    <w:rsid w:val="00A52514"/>
    <w:rsid w:val="00A637EA"/>
    <w:rsid w:val="00AA071B"/>
    <w:rsid w:val="00AA4678"/>
    <w:rsid w:val="00AF5759"/>
    <w:rsid w:val="00B05D8B"/>
    <w:rsid w:val="00B06210"/>
    <w:rsid w:val="00B0766B"/>
    <w:rsid w:val="00C15520"/>
    <w:rsid w:val="00C215BB"/>
    <w:rsid w:val="00C352EC"/>
    <w:rsid w:val="00C40D46"/>
    <w:rsid w:val="00C51956"/>
    <w:rsid w:val="00C748DA"/>
    <w:rsid w:val="00CC50C7"/>
    <w:rsid w:val="00DF32D7"/>
    <w:rsid w:val="00E23370"/>
    <w:rsid w:val="00E2368A"/>
    <w:rsid w:val="00E37829"/>
    <w:rsid w:val="00ED7DE4"/>
    <w:rsid w:val="00F028E8"/>
    <w:rsid w:val="00F21C22"/>
    <w:rsid w:val="00F6319D"/>
    <w:rsid w:val="00F77174"/>
    <w:rsid w:val="00FC50AC"/>
    <w:rsid w:val="00FD6955"/>
    <w:rsid w:val="00FE22DB"/>
    <w:rsid w:val="00FF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5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F5759"/>
    <w:pPr>
      <w:spacing w:before="120" w:after="120"/>
    </w:pPr>
    <w:rPr>
      <w:b/>
      <w:bCs/>
      <w:sz w:val="20"/>
      <w:szCs w:val="20"/>
    </w:rPr>
  </w:style>
  <w:style w:type="table" w:styleId="TableContemporary">
    <w:name w:val="Table Contemporary"/>
    <w:basedOn w:val="TableNormal"/>
    <w:rsid w:val="00AF575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ooter">
    <w:name w:val="footer"/>
    <w:basedOn w:val="Normal"/>
    <w:rsid w:val="00673F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0E"/>
  </w:style>
  <w:style w:type="paragraph" w:styleId="Subtitle">
    <w:name w:val="Subtitle"/>
    <w:basedOn w:val="Normal"/>
    <w:qFormat/>
    <w:rsid w:val="00A52514"/>
    <w:pPr>
      <w:jc w:val="center"/>
    </w:pPr>
    <w:rPr>
      <w:b/>
      <w:bCs/>
    </w:rPr>
  </w:style>
  <w:style w:type="paragraph" w:styleId="BodyTextIndent">
    <w:name w:val="Body Text Indent"/>
    <w:basedOn w:val="Normal"/>
    <w:rsid w:val="00A52514"/>
    <w:pPr>
      <w:ind w:left="1440" w:hanging="1440"/>
    </w:pPr>
  </w:style>
  <w:style w:type="paragraph" w:styleId="BodyTextIndent2">
    <w:name w:val="Body Text Indent 2"/>
    <w:basedOn w:val="Normal"/>
    <w:rsid w:val="00A52514"/>
    <w:pPr>
      <w:ind w:left="1440" w:hanging="720"/>
    </w:pPr>
  </w:style>
  <w:style w:type="paragraph" w:styleId="Header">
    <w:name w:val="header"/>
    <w:basedOn w:val="Normal"/>
    <w:rsid w:val="00F21C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23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96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Alliance Hospitality Management, LCC.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SOP</dc:subject>
  <dc:creator>&lt;Author&gt;</dc:creator>
  <cp:keywords>SOP</cp:keywords>
  <cp:lastModifiedBy>Regan</cp:lastModifiedBy>
  <cp:revision>2</cp:revision>
  <cp:lastPrinted>2008-09-01T17:58:00Z</cp:lastPrinted>
  <dcterms:created xsi:type="dcterms:W3CDTF">2013-01-25T18:22:00Z</dcterms:created>
  <dcterms:modified xsi:type="dcterms:W3CDTF">2013-01-25T18:22:00Z</dcterms:modified>
</cp:coreProperties>
</file>